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35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969"/>
        <w:gridCol w:w="1875"/>
        <w:gridCol w:w="1875"/>
        <w:gridCol w:w="2368"/>
        <w:gridCol w:w="4110"/>
        <w:gridCol w:w="1035"/>
      </w:tblGrid>
      <w:tr w14:paraId="2C7DC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ED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8FE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A6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2FA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54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97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51C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435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6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2027年民生实事项目征集表</w:t>
            </w:r>
            <w:bookmarkEnd w:id="0"/>
          </w:p>
        </w:tc>
      </w:tr>
      <w:tr w14:paraId="00E43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C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填报单位：（盖章）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B15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53A0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45DF4">
            <w:pPr>
              <w:jc w:val="righ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2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填报时间：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D0E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B8D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B0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C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3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总投资额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D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建设地点</w:t>
            </w: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2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E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2027年项目形象进度情况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0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3275A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F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C6E7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123F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432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7AEA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A7C2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811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D52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9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B551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064F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E5B4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FBDA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17CE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61B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55A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2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05B2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7399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9761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6B43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A15D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75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5DE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B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A64D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194F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55D1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2ACF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A1CA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AAD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33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3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C010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03A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CCC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2D00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24F0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4C8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347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C2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联系人及电话：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5A2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1FE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4488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C719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B1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12B4EE7"/>
    <w:sectPr>
      <w:pgSz w:w="16838" w:h="11906" w:orient="landscape"/>
      <w:pgMar w:top="1800" w:right="1440" w:bottom="163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5A163E"/>
    <w:rsid w:val="295A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2026-10-10T07:18:00Z</dcterms:created>
  <dc:creator>小幸福！</dc:creator>
  <cp:lastModifiedBy>小幸福！</cp:lastModifiedBy>
  <dcterms:modified xsi:type="dcterms:W3CDTF">2026-10-10T07:19:12Z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E02EA5EF7D6B4319839986F2594CC54F_11</vt:lpwstr>
  </property>
  <property fmtid="{D5CDD505-2E9C-101B-9397-08002B2CF9AE}" pid="4" name="KSOTemplateDocerSaveRecord">
    <vt:lpwstr>eyJoZGlkIjoiMDhhMDdiYjU5Nzk0ZDQwYjc1MDQxODZjOWQzYjVkNTEiLCJ1c2VySWQiOiI5NDEyNDU2MjkifQ==</vt:lpwstr>
  </property>
</Properties>
</file>